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  <w:lang w:val="kk-KZ"/>
        </w:rPr>
      </w:pPr>
      <w:r w:rsidRPr="006745B0">
        <w:rPr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6745B0">
        <w:rPr>
          <w:b/>
          <w:bCs/>
          <w:caps/>
          <w:sz w:val="28"/>
          <w:szCs w:val="28"/>
        </w:rPr>
        <w:t>ФИЛОСОФИ</w:t>
      </w:r>
      <w:r w:rsidRPr="006745B0">
        <w:rPr>
          <w:b/>
          <w:bCs/>
          <w:caps/>
          <w:sz w:val="28"/>
          <w:szCs w:val="28"/>
          <w:lang w:val="kk-KZ"/>
        </w:rPr>
        <w:t>я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  <w:lang w:val="kk-KZ"/>
        </w:rPr>
        <w:t>және саясаттану</w:t>
      </w:r>
      <w:r w:rsidRPr="006745B0">
        <w:rPr>
          <w:b/>
          <w:bCs/>
          <w:caps/>
          <w:sz w:val="28"/>
          <w:szCs w:val="28"/>
        </w:rPr>
        <w:t xml:space="preserve"> ФАКУЛЬТЕТ</w:t>
      </w:r>
      <w:r w:rsidRPr="006745B0">
        <w:rPr>
          <w:b/>
          <w:bCs/>
          <w:caps/>
          <w:sz w:val="28"/>
          <w:szCs w:val="28"/>
          <w:lang w:val="kk-KZ"/>
        </w:rPr>
        <w:t>і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</w:rPr>
        <w:br/>
      </w:r>
    </w:p>
    <w:p w:rsidR="008D7A81" w:rsidRPr="006745B0" w:rsidRDefault="008D7A81" w:rsidP="008D7A81">
      <w:pPr>
        <w:keepNext/>
        <w:keepLines/>
        <w:jc w:val="center"/>
        <w:outlineLvl w:val="0"/>
        <w:rPr>
          <w:b/>
          <w:bCs/>
          <w:caps/>
          <w:sz w:val="28"/>
          <w:szCs w:val="28"/>
        </w:rPr>
      </w:pPr>
      <w:r w:rsidRPr="006745B0">
        <w:rPr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6745B0">
        <w:rPr>
          <w:b/>
          <w:bCs/>
          <w:caps/>
          <w:sz w:val="28"/>
          <w:szCs w:val="28"/>
        </w:rPr>
        <w:t>КАФЕДРА</w:t>
      </w:r>
      <w:r w:rsidRPr="006745B0">
        <w:rPr>
          <w:b/>
          <w:bCs/>
          <w:caps/>
          <w:sz w:val="28"/>
          <w:szCs w:val="28"/>
          <w:lang w:val="kk-KZ"/>
        </w:rPr>
        <w:t>сы</w:t>
      </w:r>
      <w:r w:rsidRPr="006745B0">
        <w:rPr>
          <w:b/>
          <w:bCs/>
          <w:caps/>
          <w:sz w:val="28"/>
          <w:szCs w:val="28"/>
        </w:rPr>
        <w:t xml:space="preserve"> </w:t>
      </w:r>
      <w:r w:rsidRPr="006745B0">
        <w:rPr>
          <w:b/>
          <w:bCs/>
          <w:caps/>
          <w:sz w:val="28"/>
          <w:szCs w:val="28"/>
        </w:rPr>
        <w:br/>
      </w: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both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jc w:val="both"/>
        <w:rPr>
          <w:sz w:val="28"/>
          <w:szCs w:val="28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</w:rPr>
      </w:pPr>
    </w:p>
    <w:p w:rsidR="008D7A81" w:rsidRPr="00B02ABD" w:rsidRDefault="008D7A81" w:rsidP="008D7A81">
      <w:pPr>
        <w:jc w:val="center"/>
        <w:rPr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center"/>
        <w:outlineLvl w:val="0"/>
        <w:rPr>
          <w:bCs/>
          <w:caps/>
          <w:sz w:val="28"/>
          <w:szCs w:val="28"/>
        </w:rPr>
      </w:pPr>
    </w:p>
    <w:p w:rsidR="008D7A81" w:rsidRPr="00B02ABD" w:rsidRDefault="008D7A81" w:rsidP="008D7A8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B02ABD">
        <w:rPr>
          <w:b/>
          <w:caps/>
          <w:sz w:val="28"/>
          <w:szCs w:val="28"/>
          <w:lang w:val="kk-KZ"/>
        </w:rPr>
        <w:t>«білім берудегі менеджмент»</w:t>
      </w:r>
    </w:p>
    <w:p w:rsidR="008D7A81" w:rsidRPr="00B02ABD" w:rsidRDefault="008D7A81" w:rsidP="008D7A8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B02ABD">
        <w:rPr>
          <w:b/>
          <w:caps/>
          <w:sz w:val="28"/>
          <w:szCs w:val="28"/>
          <w:lang w:val="kk-KZ"/>
        </w:rPr>
        <w:t>пәні бойынша</w:t>
      </w:r>
    </w:p>
    <w:p w:rsidR="008D7A81" w:rsidRPr="00B02ABD" w:rsidRDefault="008D7A81" w:rsidP="002F78A2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B02ABD">
        <w:rPr>
          <w:b/>
          <w:caps/>
          <w:sz w:val="28"/>
          <w:szCs w:val="28"/>
          <w:lang w:val="kk-KZ"/>
        </w:rPr>
        <w:t>емтихан бағдарламасы</w:t>
      </w:r>
    </w:p>
    <w:p w:rsidR="008D7A81" w:rsidRPr="00F1276E" w:rsidRDefault="008D7A81" w:rsidP="008D7A81">
      <w:pPr>
        <w:jc w:val="center"/>
        <w:rPr>
          <w:bCs/>
          <w:caps/>
          <w:sz w:val="28"/>
          <w:szCs w:val="28"/>
        </w:rPr>
      </w:pPr>
      <w:r w:rsidRPr="00F1276E">
        <w:rPr>
          <w:bCs/>
          <w:sz w:val="28"/>
          <w:szCs w:val="28"/>
          <w:lang w:val="kk-KZ"/>
        </w:rPr>
        <w:t>2020</w:t>
      </w:r>
      <w:r>
        <w:rPr>
          <w:bCs/>
          <w:sz w:val="28"/>
          <w:szCs w:val="28"/>
          <w:lang w:val="kk-KZ"/>
        </w:rPr>
        <w:t>-2021</w:t>
      </w:r>
      <w:r w:rsidRPr="00F1276E">
        <w:rPr>
          <w:bCs/>
          <w:sz w:val="28"/>
          <w:szCs w:val="28"/>
          <w:lang w:val="kk-KZ"/>
        </w:rPr>
        <w:t xml:space="preserve"> оқу жылы</w:t>
      </w:r>
    </w:p>
    <w:p w:rsidR="008D7A81" w:rsidRPr="00B02ABD" w:rsidRDefault="008D7A81" w:rsidP="008D7A81">
      <w:pPr>
        <w:keepNext/>
        <w:keepLines/>
        <w:jc w:val="center"/>
        <w:outlineLvl w:val="0"/>
        <w:rPr>
          <w:bCs/>
          <w:caps/>
          <w:sz w:val="28"/>
          <w:szCs w:val="28"/>
        </w:rPr>
      </w:pPr>
      <w:r w:rsidRPr="00B02ABD">
        <w:rPr>
          <w:sz w:val="28"/>
          <w:szCs w:val="28"/>
          <w:lang w:val="kk-KZ"/>
        </w:rPr>
        <w:t>2 кредит</w:t>
      </w:r>
      <w:r>
        <w:rPr>
          <w:bCs/>
          <w:sz w:val="28"/>
          <w:szCs w:val="28"/>
          <w:lang w:val="kk-KZ"/>
        </w:rPr>
        <w:t xml:space="preserve">, </w:t>
      </w:r>
      <w:r w:rsidRPr="008D7A81">
        <w:rPr>
          <w:bCs/>
          <w:sz w:val="28"/>
          <w:szCs w:val="28"/>
        </w:rPr>
        <w:t>2</w:t>
      </w:r>
      <w:r w:rsidRPr="00F1276E">
        <w:rPr>
          <w:bCs/>
          <w:sz w:val="28"/>
          <w:szCs w:val="28"/>
          <w:lang w:val="kk-KZ"/>
        </w:rPr>
        <w:t>курс, қазақ бөлімі</w:t>
      </w:r>
    </w:p>
    <w:p w:rsidR="008D7A81" w:rsidRPr="00B02ABD" w:rsidRDefault="008D7A81" w:rsidP="008D7A81">
      <w:pPr>
        <w:jc w:val="center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B02ABD" w:rsidRDefault="008D7A81" w:rsidP="008D7A81">
      <w:pPr>
        <w:jc w:val="both"/>
        <w:rPr>
          <w:sz w:val="28"/>
          <w:szCs w:val="28"/>
          <w:lang w:val="kk-KZ"/>
        </w:rPr>
      </w:pPr>
    </w:p>
    <w:p w:rsidR="008D7A81" w:rsidRPr="009609A1" w:rsidRDefault="008D7A81" w:rsidP="008D7A81">
      <w:pPr>
        <w:pBdr>
          <w:bottom w:val="single" w:sz="8" w:space="4" w:color="5B9BD5"/>
        </w:pBdr>
        <w:spacing w:after="300"/>
        <w:contextualSpacing/>
        <w:jc w:val="center"/>
        <w:rPr>
          <w:sz w:val="28"/>
          <w:szCs w:val="28"/>
          <w:u w:val="single"/>
          <w:lang w:val="kk-KZ"/>
        </w:rPr>
      </w:pPr>
      <w:r w:rsidRPr="009609A1">
        <w:rPr>
          <w:sz w:val="28"/>
          <w:szCs w:val="28"/>
          <w:u w:val="single"/>
          <w:lang w:val="kk-KZ"/>
        </w:rPr>
        <w:t>Алматы, 2020</w:t>
      </w:r>
    </w:p>
    <w:p w:rsidR="00972B38" w:rsidRPr="009609A1" w:rsidRDefault="00972B38">
      <w:pPr>
        <w:rPr>
          <w:u w:val="single"/>
          <w:lang w:val="kk-KZ"/>
        </w:rPr>
      </w:pPr>
    </w:p>
    <w:p w:rsidR="00EE69E9" w:rsidRPr="00C50B64" w:rsidRDefault="005F20C0" w:rsidP="00EE69E9">
      <w:pPr>
        <w:jc w:val="center"/>
        <w:rPr>
          <w:b/>
          <w:bCs/>
          <w:sz w:val="28"/>
          <w:szCs w:val="28"/>
        </w:rPr>
      </w:pPr>
      <w:r w:rsidRPr="00C50B64">
        <w:rPr>
          <w:b/>
          <w:bCs/>
          <w:sz w:val="28"/>
          <w:szCs w:val="28"/>
          <w:lang w:val="kk-KZ"/>
        </w:rPr>
        <w:lastRenderedPageBreak/>
        <w:t xml:space="preserve">«6В01101 </w:t>
      </w:r>
      <w:r w:rsidRPr="00C50B64">
        <w:rPr>
          <w:b/>
          <w:sz w:val="28"/>
          <w:szCs w:val="28"/>
          <w:lang w:val="kk-KZ"/>
        </w:rPr>
        <w:t>Педагогика және психология</w:t>
      </w:r>
      <w:r w:rsidRPr="00C50B64">
        <w:rPr>
          <w:b/>
          <w:bCs/>
          <w:sz w:val="28"/>
          <w:szCs w:val="28"/>
          <w:lang w:val="kk-KZ"/>
        </w:rPr>
        <w:t>»</w:t>
      </w:r>
      <w:r w:rsidR="00EE69E9" w:rsidRPr="00C50B64">
        <w:rPr>
          <w:b/>
          <w:bCs/>
          <w:sz w:val="28"/>
          <w:szCs w:val="28"/>
        </w:rPr>
        <w:t xml:space="preserve"> </w:t>
      </w:r>
      <w:r w:rsidR="00D530FB" w:rsidRPr="00C50B64">
        <w:rPr>
          <w:b/>
          <w:bCs/>
          <w:sz w:val="28"/>
          <w:szCs w:val="28"/>
          <w:lang w:val="kk-KZ"/>
        </w:rPr>
        <w:t xml:space="preserve"> мамандығына арналған</w:t>
      </w:r>
    </w:p>
    <w:p w:rsidR="00D530FB" w:rsidRPr="00C50B64" w:rsidRDefault="00C82557" w:rsidP="00EE69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C50B64">
        <w:rPr>
          <w:b/>
          <w:bCs/>
          <w:sz w:val="28"/>
          <w:szCs w:val="28"/>
          <w:lang w:val="kk-KZ"/>
        </w:rPr>
        <w:t xml:space="preserve">«MO2204 – Білім берудегі менеджмент»  </w:t>
      </w:r>
      <w:r w:rsidR="00D530FB" w:rsidRPr="00C50B64">
        <w:rPr>
          <w:b/>
          <w:sz w:val="28"/>
          <w:szCs w:val="28"/>
          <w:lang w:val="kk-KZ"/>
        </w:rPr>
        <w:t>пәні бойынша емтихан бағдарламасы</w:t>
      </w:r>
    </w:p>
    <w:p w:rsidR="00DA6D2C" w:rsidRPr="00C50B64" w:rsidRDefault="00DA6D2C" w:rsidP="00BB305A">
      <w:pPr>
        <w:tabs>
          <w:tab w:val="left" w:pos="426"/>
        </w:tabs>
        <w:jc w:val="both"/>
        <w:rPr>
          <w:i/>
          <w:sz w:val="28"/>
          <w:szCs w:val="28"/>
        </w:rPr>
      </w:pPr>
    </w:p>
    <w:p w:rsidR="00BB305A" w:rsidRPr="00C50B64" w:rsidRDefault="00BB305A" w:rsidP="00BB305A">
      <w:pPr>
        <w:tabs>
          <w:tab w:val="left" w:pos="426"/>
        </w:tabs>
        <w:jc w:val="both"/>
        <w:rPr>
          <w:b/>
          <w:bCs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Пән бойынша емтихан 15 апталық оқытудан кейін жүргізіледі.  Емтихан түрі – жазбаша. </w:t>
      </w:r>
    </w:p>
    <w:p w:rsidR="00D530FB" w:rsidRPr="00C50B64" w:rsidRDefault="00D530FB" w:rsidP="00D530FB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:rsidR="00F26E9A" w:rsidRPr="00C50B64" w:rsidRDefault="00E416D1" w:rsidP="00F26E9A">
      <w:pPr>
        <w:snapToGrid w:val="0"/>
        <w:rPr>
          <w:b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Курстың тақырыптары: 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 тақырып. </w:t>
      </w:r>
      <w:r w:rsidRPr="00C50B64">
        <w:rPr>
          <w:sz w:val="28"/>
          <w:szCs w:val="28"/>
          <w:lang w:val="kk-KZ"/>
        </w:rPr>
        <w:t>Ғылыми теория ретінде менеджменттің қалыптасуы</w:t>
      </w:r>
      <w:r w:rsidR="00A842CF" w:rsidRPr="00C50B64">
        <w:rPr>
          <w:sz w:val="28"/>
          <w:szCs w:val="28"/>
          <w:lang w:val="kk-KZ"/>
        </w:rPr>
        <w:t>.</w:t>
      </w:r>
      <w:r w:rsidRPr="00C50B64">
        <w:rPr>
          <w:sz w:val="28"/>
          <w:szCs w:val="28"/>
          <w:lang w:val="kk-KZ"/>
        </w:rPr>
        <w:t xml:space="preserve"> 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2 тақырып. </w:t>
      </w:r>
      <w:r w:rsidRPr="00C50B64">
        <w:rPr>
          <w:sz w:val="28"/>
          <w:szCs w:val="28"/>
          <w:lang w:val="kk-KZ"/>
        </w:rPr>
        <w:t>Мектеп менеджері іс-әрекетінің теориялық негіздері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3 тақырып. </w:t>
      </w:r>
      <w:r w:rsidRPr="00C50B64">
        <w:rPr>
          <w:sz w:val="28"/>
          <w:szCs w:val="28"/>
          <w:lang w:val="kk-KZ"/>
        </w:rPr>
        <w:t>Менеджметтің негізінде мектепті басқару принциптері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4 тақырып. </w:t>
      </w:r>
      <w:r w:rsidRPr="00C50B64">
        <w:rPr>
          <w:sz w:val="28"/>
          <w:szCs w:val="28"/>
          <w:lang w:val="kk-KZ"/>
        </w:rPr>
        <w:t>Педагогикалық тәжірибеде мектепішілік басқарудың жағдайын диагностикалау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5 тақырып. </w:t>
      </w:r>
      <w:r w:rsidRPr="00C50B64">
        <w:rPr>
          <w:sz w:val="28"/>
          <w:szCs w:val="28"/>
          <w:lang w:val="kk-KZ"/>
        </w:rPr>
        <w:t>Басқарудың тәжірибелік негіздері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6 тақырып. </w:t>
      </w:r>
      <w:r w:rsidRPr="00C50B64">
        <w:rPr>
          <w:sz w:val="28"/>
          <w:szCs w:val="28"/>
          <w:lang w:val="kk-KZ"/>
        </w:rPr>
        <w:t>Мектептегі білім беру процесін басқарудың технологиясын құрастырудың негіздері.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7 тақырып. </w:t>
      </w:r>
      <w:r w:rsidRPr="00C50B64">
        <w:rPr>
          <w:sz w:val="28"/>
          <w:szCs w:val="28"/>
          <w:lang w:val="kk-KZ"/>
        </w:rPr>
        <w:t>Мектептің тәжірибелік іс-әрекетіне менеджметті ендірудің тиімділігі</w:t>
      </w:r>
      <w:r w:rsidR="00174609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8 тақырып. </w:t>
      </w:r>
      <w:r w:rsidRPr="00C50B64">
        <w:rPr>
          <w:color w:val="000000"/>
          <w:sz w:val="28"/>
          <w:szCs w:val="28"/>
          <w:lang w:val="kk-KZ"/>
        </w:rPr>
        <w:t>Басқару әдістері.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9 тақырып. </w:t>
      </w:r>
      <w:r w:rsidRPr="00C50B64">
        <w:rPr>
          <w:sz w:val="28"/>
          <w:szCs w:val="28"/>
          <w:lang w:val="kk-KZ"/>
        </w:rPr>
        <w:t>Бiлiм caпacымeн бacқaру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10 тақырып. </w:t>
      </w:r>
      <w:r w:rsidRPr="00C50B64">
        <w:rPr>
          <w:sz w:val="28"/>
          <w:szCs w:val="28"/>
          <w:lang w:val="kk-KZ"/>
        </w:rPr>
        <w:t>Бacқaрудың тәжiрибeлiк нeгiздeрi мeн бacқaру филocoфияcы</w:t>
      </w:r>
      <w:r w:rsidR="00A842CF" w:rsidRPr="00C50B64">
        <w:rPr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11 тақырып. </w:t>
      </w:r>
      <w:r w:rsidRPr="00C50B64">
        <w:rPr>
          <w:color w:val="000000"/>
          <w:sz w:val="28"/>
          <w:szCs w:val="28"/>
          <w:lang w:val="kk-KZ"/>
        </w:rPr>
        <w:t>Мeктeптeгi бiлiм бeру прoцeciн бacқaрудың тexнoлoгияcын құрacтырудың нeгiздeрi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12 тақырып. </w:t>
      </w:r>
      <w:r w:rsidRPr="00C50B64">
        <w:rPr>
          <w:color w:val="000000"/>
          <w:sz w:val="28"/>
          <w:szCs w:val="28"/>
          <w:lang w:val="kk-KZ"/>
        </w:rPr>
        <w:t>Мeктeптiң тәжiрибeлiк ic-әрeкeтiнe мeнeджмeнттi eндiрудiң тиiмдiлiгi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13 тақырып. </w:t>
      </w:r>
      <w:r w:rsidRPr="00C50B64">
        <w:rPr>
          <w:color w:val="000000"/>
          <w:sz w:val="28"/>
          <w:szCs w:val="28"/>
          <w:lang w:val="kk-KZ"/>
        </w:rPr>
        <w:t>Кoрпoрaтивтiк имидж. Кoмaндa құру – бacқaрудың нeгiзi рeтiндe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F26E9A" w:rsidRPr="00C50B64" w:rsidRDefault="00F26E9A" w:rsidP="00F26E9A">
      <w:pPr>
        <w:snapToGrid w:val="0"/>
        <w:rPr>
          <w:b/>
          <w:bCs/>
          <w:sz w:val="28"/>
          <w:szCs w:val="28"/>
          <w:lang w:val="kk-KZ" w:eastAsia="ar-SA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14 тақырып. </w:t>
      </w:r>
      <w:r w:rsidRPr="00C50B64">
        <w:rPr>
          <w:color w:val="000000"/>
          <w:sz w:val="28"/>
          <w:szCs w:val="28"/>
          <w:lang w:val="kk-KZ"/>
        </w:rPr>
        <w:t>Бiлiм бeру ұйымдaрын бacқaрудaғы пeдaгoгикaлық бaқылaу жәнe бacқaру шeшiмдeрiн қaбылдaу тeoрияcы</w:t>
      </w:r>
      <w:r w:rsidR="00A842CF" w:rsidRPr="00C50B64">
        <w:rPr>
          <w:color w:val="000000"/>
          <w:sz w:val="28"/>
          <w:szCs w:val="28"/>
          <w:lang w:val="kk-KZ"/>
        </w:rPr>
        <w:t>.</w:t>
      </w:r>
    </w:p>
    <w:p w:rsidR="00D530FB" w:rsidRPr="00C50B64" w:rsidRDefault="00F26E9A" w:rsidP="00F26E9A">
      <w:pPr>
        <w:rPr>
          <w:b/>
          <w:sz w:val="28"/>
          <w:szCs w:val="28"/>
          <w:lang w:val="kk-KZ"/>
        </w:rPr>
      </w:pPr>
      <w:r w:rsidRPr="00C50B64">
        <w:rPr>
          <w:rFonts w:eastAsiaTheme="minorEastAsia"/>
          <w:b/>
          <w:sz w:val="28"/>
          <w:szCs w:val="28"/>
          <w:lang w:val="kk-KZ"/>
        </w:rPr>
        <w:t xml:space="preserve">15 тақырып. </w:t>
      </w:r>
      <w:r w:rsidRPr="00C50B64">
        <w:rPr>
          <w:bCs/>
          <w:color w:val="000000"/>
          <w:sz w:val="28"/>
          <w:szCs w:val="28"/>
          <w:lang w:val="kk-KZ"/>
        </w:rPr>
        <w:t>Мектептің білім сапасы</w:t>
      </w:r>
      <w:r w:rsidR="0030283C" w:rsidRPr="00C50B64">
        <w:rPr>
          <w:bCs/>
          <w:color w:val="000000"/>
          <w:sz w:val="28"/>
          <w:szCs w:val="28"/>
          <w:lang w:val="kk-KZ"/>
        </w:rPr>
        <w:t xml:space="preserve"> </w:t>
      </w:r>
      <w:r w:rsidRPr="00C50B64">
        <w:rPr>
          <w:bCs/>
          <w:color w:val="000000"/>
          <w:sz w:val="28"/>
          <w:szCs w:val="28"/>
          <w:lang w:val="kk-KZ"/>
        </w:rPr>
        <w:t>- бәсекелестік негізі</w:t>
      </w:r>
      <w:r w:rsidR="00A842CF" w:rsidRPr="00C50B64">
        <w:rPr>
          <w:bCs/>
          <w:color w:val="000000"/>
          <w:sz w:val="28"/>
          <w:szCs w:val="28"/>
          <w:lang w:val="kk-KZ"/>
        </w:rPr>
        <w:t>.</w:t>
      </w:r>
    </w:p>
    <w:p w:rsidR="00E416D1" w:rsidRPr="00C50B64" w:rsidRDefault="00E416D1" w:rsidP="008B5267">
      <w:pPr>
        <w:rPr>
          <w:sz w:val="28"/>
          <w:szCs w:val="28"/>
          <w:lang w:val="kk-KZ"/>
        </w:rPr>
      </w:pPr>
    </w:p>
    <w:p w:rsidR="008B5267" w:rsidRPr="00C50B64" w:rsidRDefault="008B5267" w:rsidP="00A97C26">
      <w:pPr>
        <w:rPr>
          <w:b/>
          <w:sz w:val="28"/>
          <w:szCs w:val="28"/>
          <w:lang w:val="kk-KZ"/>
        </w:rPr>
      </w:pPr>
    </w:p>
    <w:p w:rsidR="00A97C26" w:rsidRPr="00C50B64" w:rsidRDefault="00A97C26" w:rsidP="00A97C26">
      <w:pPr>
        <w:rPr>
          <w:b/>
          <w:sz w:val="28"/>
          <w:szCs w:val="28"/>
          <w:lang w:val="kk-KZ"/>
        </w:rPr>
      </w:pPr>
      <w:r w:rsidRPr="00C50B64">
        <w:rPr>
          <w:b/>
          <w:sz w:val="28"/>
          <w:szCs w:val="28"/>
          <w:lang w:val="kk-KZ"/>
        </w:rPr>
        <w:t xml:space="preserve">Әдебиеттер тізімі: </w:t>
      </w:r>
    </w:p>
    <w:p w:rsidR="008B5267" w:rsidRPr="00C50B64" w:rsidRDefault="008B5267" w:rsidP="008B5267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C50B64">
        <w:rPr>
          <w:sz w:val="28"/>
          <w:szCs w:val="28"/>
          <w:lang w:val="kk-KZ"/>
        </w:rPr>
        <w:t>1. Қазақстан Республикасының Мемелекеттік Жалпыға міндетті білім беру стандарты. Жалпы Орта білім.</w:t>
      </w:r>
    </w:p>
    <w:p w:rsidR="008B5267" w:rsidRPr="00C50B64" w:rsidRDefault="008B5267" w:rsidP="008B5267">
      <w:pPr>
        <w:tabs>
          <w:tab w:val="left" w:pos="720"/>
        </w:tabs>
        <w:jc w:val="both"/>
        <w:rPr>
          <w:sz w:val="28"/>
          <w:szCs w:val="28"/>
          <w:lang w:val="kk-KZ"/>
        </w:rPr>
      </w:pPr>
      <w:r w:rsidRPr="00C50B64">
        <w:rPr>
          <w:sz w:val="28"/>
          <w:szCs w:val="28"/>
          <w:lang w:val="kk-KZ"/>
        </w:rPr>
        <w:t xml:space="preserve">2. Мынбаева А.К., Садвакасова З.М. Инновационные методы обучения, или Как интересно преподавать.-Алматы: Қазақ Университеті, </w:t>
      </w:r>
      <w:r w:rsidRPr="00C50B64">
        <w:rPr>
          <w:sz w:val="28"/>
          <w:szCs w:val="28"/>
        </w:rPr>
        <w:t>20</w:t>
      </w:r>
      <w:r w:rsidRPr="00C50B64">
        <w:rPr>
          <w:sz w:val="28"/>
          <w:szCs w:val="28"/>
          <w:lang w:val="kk-KZ"/>
        </w:rPr>
        <w:t>10</w:t>
      </w:r>
      <w:r w:rsidRPr="00C50B64">
        <w:rPr>
          <w:sz w:val="28"/>
          <w:szCs w:val="28"/>
        </w:rPr>
        <w:t xml:space="preserve">. - 344 с. 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3. </w:t>
      </w:r>
      <w:proofErr w:type="spellStart"/>
      <w:r w:rsidRPr="00C50B64">
        <w:rPr>
          <w:sz w:val="28"/>
          <w:szCs w:val="28"/>
        </w:rPr>
        <w:t>Смольникова</w:t>
      </w:r>
      <w:proofErr w:type="spellEnd"/>
      <w:r w:rsidRPr="00C50B64">
        <w:rPr>
          <w:sz w:val="28"/>
          <w:szCs w:val="28"/>
        </w:rPr>
        <w:t xml:space="preserve"> Т.П. Основы педагогического мастерства. – Караганда, 2002.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4. </w:t>
      </w:r>
      <w:r w:rsidRPr="00C50B64">
        <w:rPr>
          <w:sz w:val="28"/>
          <w:szCs w:val="28"/>
        </w:rPr>
        <w:t xml:space="preserve">Булатова О.С. Педагогический артистизм: </w:t>
      </w:r>
      <w:proofErr w:type="spellStart"/>
      <w:r w:rsidRPr="00C50B64">
        <w:rPr>
          <w:sz w:val="28"/>
          <w:szCs w:val="28"/>
        </w:rPr>
        <w:t>учеб</w:t>
      </w:r>
      <w:proofErr w:type="gramStart"/>
      <w:r w:rsidRPr="00C50B64">
        <w:rPr>
          <w:sz w:val="28"/>
          <w:szCs w:val="28"/>
        </w:rPr>
        <w:t>.п</w:t>
      </w:r>
      <w:proofErr w:type="gramEnd"/>
      <w:r w:rsidRPr="00C50B64">
        <w:rPr>
          <w:sz w:val="28"/>
          <w:szCs w:val="28"/>
        </w:rPr>
        <w:t>особие</w:t>
      </w:r>
      <w:proofErr w:type="spellEnd"/>
      <w:r w:rsidRPr="00C50B64">
        <w:rPr>
          <w:sz w:val="28"/>
          <w:szCs w:val="28"/>
        </w:rPr>
        <w:t xml:space="preserve"> для студ. </w:t>
      </w:r>
      <w:proofErr w:type="spellStart"/>
      <w:r w:rsidRPr="00C50B64">
        <w:rPr>
          <w:sz w:val="28"/>
          <w:szCs w:val="28"/>
        </w:rPr>
        <w:t>высш</w:t>
      </w:r>
      <w:proofErr w:type="spellEnd"/>
      <w:r w:rsidRPr="00C50B64">
        <w:rPr>
          <w:sz w:val="28"/>
          <w:szCs w:val="28"/>
        </w:rPr>
        <w:t xml:space="preserve">. </w:t>
      </w:r>
      <w:proofErr w:type="spellStart"/>
      <w:r w:rsidRPr="00C50B64">
        <w:rPr>
          <w:sz w:val="28"/>
          <w:szCs w:val="28"/>
        </w:rPr>
        <w:t>пед</w:t>
      </w:r>
      <w:proofErr w:type="spellEnd"/>
      <w:r w:rsidRPr="00C50B64">
        <w:rPr>
          <w:sz w:val="28"/>
          <w:szCs w:val="28"/>
        </w:rPr>
        <w:t>. учеб. заведений. – М., 200</w:t>
      </w:r>
      <w:r w:rsidRPr="00C50B64">
        <w:rPr>
          <w:sz w:val="28"/>
          <w:szCs w:val="28"/>
          <w:lang w:val="kk-KZ"/>
        </w:rPr>
        <w:t>5</w:t>
      </w:r>
      <w:r w:rsidRPr="00C50B64">
        <w:rPr>
          <w:sz w:val="28"/>
          <w:szCs w:val="28"/>
        </w:rPr>
        <w:t>.</w:t>
      </w:r>
    </w:p>
    <w:p w:rsidR="008B5267" w:rsidRPr="00C50B64" w:rsidRDefault="008B5267" w:rsidP="008B5267">
      <w:pPr>
        <w:jc w:val="both"/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5. </w:t>
      </w:r>
      <w:r w:rsidRPr="00C50B64">
        <w:rPr>
          <w:sz w:val="28"/>
          <w:szCs w:val="28"/>
        </w:rPr>
        <w:t>Чернявская А.П. Педагогическая техника в работе учителя. – М., 200</w:t>
      </w:r>
      <w:r w:rsidRPr="00C50B64">
        <w:rPr>
          <w:sz w:val="28"/>
          <w:szCs w:val="28"/>
          <w:lang w:val="kk-KZ"/>
        </w:rPr>
        <w:t>5</w:t>
      </w:r>
      <w:r w:rsidRPr="00C50B64">
        <w:rPr>
          <w:sz w:val="28"/>
          <w:szCs w:val="28"/>
        </w:rPr>
        <w:t>.</w:t>
      </w:r>
    </w:p>
    <w:p w:rsidR="00A97C26" w:rsidRPr="00C50B64" w:rsidRDefault="00150B8F" w:rsidP="008B5267">
      <w:pPr>
        <w:rPr>
          <w:sz w:val="28"/>
          <w:szCs w:val="28"/>
        </w:rPr>
      </w:pPr>
      <w:r w:rsidRPr="00C50B64">
        <w:rPr>
          <w:sz w:val="28"/>
          <w:szCs w:val="28"/>
          <w:lang w:val="kk-KZ"/>
        </w:rPr>
        <w:t xml:space="preserve">6. </w:t>
      </w:r>
      <w:bookmarkStart w:id="0" w:name="_GoBack"/>
      <w:bookmarkEnd w:id="0"/>
      <w:proofErr w:type="spellStart"/>
      <w:r w:rsidR="008B5267" w:rsidRPr="00C50B64">
        <w:rPr>
          <w:sz w:val="28"/>
          <w:szCs w:val="28"/>
        </w:rPr>
        <w:t>Занина</w:t>
      </w:r>
      <w:proofErr w:type="spellEnd"/>
      <w:r w:rsidR="008B5267" w:rsidRPr="00C50B64">
        <w:rPr>
          <w:sz w:val="28"/>
          <w:szCs w:val="28"/>
        </w:rPr>
        <w:t xml:space="preserve"> Л.В., Меньшикова Н.П. Основы педагогического мастерства. – Ростов </w:t>
      </w:r>
      <w:proofErr w:type="spellStart"/>
      <w:r w:rsidR="008B5267" w:rsidRPr="00C50B64">
        <w:rPr>
          <w:sz w:val="28"/>
          <w:szCs w:val="28"/>
        </w:rPr>
        <w:t>н</w:t>
      </w:r>
      <w:proofErr w:type="spellEnd"/>
      <w:proofErr w:type="gramStart"/>
      <w:r w:rsidR="008B5267" w:rsidRPr="00C50B64">
        <w:rPr>
          <w:sz w:val="28"/>
          <w:szCs w:val="28"/>
        </w:rPr>
        <w:t>/Д</w:t>
      </w:r>
      <w:proofErr w:type="gramEnd"/>
      <w:r w:rsidR="008B5267" w:rsidRPr="00C50B64">
        <w:rPr>
          <w:sz w:val="28"/>
          <w:szCs w:val="28"/>
        </w:rPr>
        <w:t>, 2003</w:t>
      </w:r>
    </w:p>
    <w:p w:rsidR="000740D6" w:rsidRPr="00C50B64" w:rsidRDefault="000740D6" w:rsidP="008B5267">
      <w:pPr>
        <w:rPr>
          <w:sz w:val="28"/>
          <w:szCs w:val="28"/>
          <w:lang w:val="kk-KZ"/>
        </w:rPr>
      </w:pPr>
    </w:p>
    <w:sectPr w:rsidR="000740D6" w:rsidRPr="00C50B64" w:rsidSect="004C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13B64"/>
    <w:multiLevelType w:val="hybridMultilevel"/>
    <w:tmpl w:val="880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DA9"/>
    <w:rsid w:val="00041D7E"/>
    <w:rsid w:val="000740D6"/>
    <w:rsid w:val="00150B8F"/>
    <w:rsid w:val="00174609"/>
    <w:rsid w:val="00285DA9"/>
    <w:rsid w:val="002D5C1D"/>
    <w:rsid w:val="002F78A2"/>
    <w:rsid w:val="0030283C"/>
    <w:rsid w:val="00312BB5"/>
    <w:rsid w:val="00382D48"/>
    <w:rsid w:val="003E7A31"/>
    <w:rsid w:val="004230AB"/>
    <w:rsid w:val="004C112E"/>
    <w:rsid w:val="004F763B"/>
    <w:rsid w:val="005A11B8"/>
    <w:rsid w:val="005F20C0"/>
    <w:rsid w:val="00633D26"/>
    <w:rsid w:val="008B5267"/>
    <w:rsid w:val="008D7A81"/>
    <w:rsid w:val="009609A1"/>
    <w:rsid w:val="00972B38"/>
    <w:rsid w:val="009E62FB"/>
    <w:rsid w:val="00A4501D"/>
    <w:rsid w:val="00A842CF"/>
    <w:rsid w:val="00A97C26"/>
    <w:rsid w:val="00AE0534"/>
    <w:rsid w:val="00B62765"/>
    <w:rsid w:val="00BB305A"/>
    <w:rsid w:val="00C50B64"/>
    <w:rsid w:val="00C82557"/>
    <w:rsid w:val="00D530FB"/>
    <w:rsid w:val="00D82721"/>
    <w:rsid w:val="00DA6D2C"/>
    <w:rsid w:val="00E416D1"/>
    <w:rsid w:val="00EC37D9"/>
    <w:rsid w:val="00EE69E9"/>
    <w:rsid w:val="00F1276E"/>
    <w:rsid w:val="00F26E9A"/>
    <w:rsid w:val="00FE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6</cp:revision>
  <dcterms:created xsi:type="dcterms:W3CDTF">2020-10-23T17:13:00Z</dcterms:created>
  <dcterms:modified xsi:type="dcterms:W3CDTF">2020-10-23T18:03:00Z</dcterms:modified>
</cp:coreProperties>
</file>